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85" w:rsidRDefault="00DE02EB">
      <w:pPr>
        <w:spacing w:after="238" w:line="259" w:lineRule="auto"/>
        <w:ind w:left="197" w:firstLine="0"/>
        <w:jc w:val="center"/>
      </w:pPr>
      <w:r>
        <w:rPr>
          <w:b/>
        </w:rPr>
        <w:t xml:space="preserve">ОБЯЗАТЕЛЬСТВО </w:t>
      </w:r>
    </w:p>
    <w:p w:rsidR="00501B85" w:rsidRDefault="00DE02EB">
      <w:pPr>
        <w:tabs>
          <w:tab w:val="center" w:pos="8059"/>
        </w:tabs>
        <w:spacing w:after="210"/>
        <w:ind w:left="0" w:firstLine="0"/>
        <w:jc w:val="left"/>
      </w:pPr>
      <w:r>
        <w:t xml:space="preserve">г._____________________ </w:t>
      </w:r>
      <w:r>
        <w:tab/>
        <w:t>«__</w:t>
      </w:r>
      <w:proofErr w:type="gramStart"/>
      <w:r>
        <w:t>_»_</w:t>
      </w:r>
      <w:proofErr w:type="gramEnd"/>
      <w:r>
        <w:t xml:space="preserve">___________ ________г. </w:t>
      </w:r>
    </w:p>
    <w:p w:rsidR="00501B85" w:rsidRDefault="00DE02EB">
      <w:pPr>
        <w:spacing w:after="27"/>
        <w:ind w:left="200"/>
      </w:pPr>
      <w:r>
        <w:t xml:space="preserve">Я, фамилия, имя, отчество, __________________ года рождения, гражданство: Российская Федерация, пол: ____________, паспорт серия </w:t>
      </w:r>
      <w:r>
        <w:t xml:space="preserve">________, № _______________, выдан (выдавший орган, дата) </w:t>
      </w:r>
    </w:p>
    <w:p w:rsidR="00501B85" w:rsidRDefault="00DE02EB">
      <w:pPr>
        <w:tabs>
          <w:tab w:val="center" w:pos="6826"/>
          <w:tab w:val="right" w:pos="9996"/>
        </w:tabs>
        <w:ind w:left="0" w:firstLine="0"/>
        <w:jc w:val="left"/>
      </w:pPr>
      <w:r>
        <w:t xml:space="preserve">_________________________________, </w:t>
      </w:r>
      <w:r>
        <w:tab/>
        <w:t xml:space="preserve">зарегистрирован </w:t>
      </w:r>
      <w:r>
        <w:tab/>
        <w:t xml:space="preserve">по </w:t>
      </w:r>
    </w:p>
    <w:p w:rsidR="00501B85" w:rsidRDefault="00DE02EB">
      <w:pPr>
        <w:spacing w:after="298"/>
        <w:ind w:left="200"/>
      </w:pPr>
      <w:proofErr w:type="gramStart"/>
      <w:r>
        <w:t>адерсу:_</w:t>
      </w:r>
      <w:proofErr w:type="gramEnd"/>
      <w:r>
        <w:t xml:space="preserve">_____________________________________________________________________________, имеющая сертификат на материнский (семейный) капитал </w:t>
      </w:r>
      <w:r>
        <w:t xml:space="preserve">(серия __________, выдан </w:t>
      </w:r>
      <w:r>
        <w:rPr>
          <w:u w:val="single" w:color="000000"/>
        </w:rPr>
        <w:t>(наименование</w:t>
      </w:r>
      <w:r>
        <w:t xml:space="preserve"> </w:t>
      </w:r>
      <w:r>
        <w:rPr>
          <w:u w:val="single" w:color="000000"/>
        </w:rPr>
        <w:t>органа)</w:t>
      </w:r>
      <w:r>
        <w:t xml:space="preserve">_________________________________, ___________ года),  </w:t>
      </w:r>
    </w:p>
    <w:p w:rsidR="00501B85" w:rsidRDefault="00DE02EB">
      <w:pPr>
        <w:spacing w:after="8" w:line="264" w:lineRule="auto"/>
        <w:ind w:left="200"/>
        <w:jc w:val="left"/>
      </w:pPr>
      <w:r>
        <w:t xml:space="preserve">являясь </w:t>
      </w:r>
      <w:r>
        <w:rPr>
          <w:b/>
        </w:rPr>
        <w:t xml:space="preserve">покупателем по договору купли-продажи </w:t>
      </w:r>
      <w:r>
        <w:t xml:space="preserve">№ _______ от__________ </w:t>
      </w:r>
      <w:r>
        <w:rPr>
          <w:b/>
        </w:rPr>
        <w:t xml:space="preserve">с рассрочкой платежа жилого помещения, </w:t>
      </w:r>
      <w:r>
        <w:t xml:space="preserve">расположенного по адресу: </w:t>
      </w:r>
    </w:p>
    <w:p w:rsidR="00501B85" w:rsidRDefault="00DE02EB">
      <w:pPr>
        <w:spacing w:after="296"/>
        <w:ind w:left="200"/>
      </w:pPr>
      <w:r>
        <w:t>___________________</w:t>
      </w:r>
      <w:r>
        <w:t xml:space="preserve">______________________________, приобретаемого с использованием средств материнского (семейного) капитала  </w:t>
      </w:r>
    </w:p>
    <w:p w:rsidR="00501B85" w:rsidRDefault="00DE02EB">
      <w:pPr>
        <w:spacing w:after="8" w:line="264" w:lineRule="auto"/>
        <w:ind w:left="200"/>
        <w:jc w:val="left"/>
      </w:pPr>
      <w:r>
        <w:rPr>
          <w:b/>
        </w:rPr>
        <w:t xml:space="preserve">ОБЯЗУЮСЬ: </w:t>
      </w:r>
    </w:p>
    <w:p w:rsidR="00501B85" w:rsidRDefault="00DE02EB">
      <w:pPr>
        <w:spacing w:after="296"/>
        <w:ind w:left="200"/>
      </w:pPr>
      <w:r>
        <w:t xml:space="preserve">в течение 6 (шести) месяцев </w:t>
      </w:r>
      <w:r>
        <w:rPr>
          <w:b/>
        </w:rPr>
        <w:t>после внесения последнего платежа, завершающего оплату стоимости жилого помещения в полном объеме</w:t>
      </w:r>
      <w:r>
        <w:t>, оформить е</w:t>
      </w:r>
      <w:r>
        <w:t>го в общую собственность лица, получившего сертификат, ее супруга, детей (в том числе первого, второго, третьего ребенка и последующих детей) с определением размера долей по соглашению и предоставить в территориальный орган ПФР копию свидетельства о госуда</w:t>
      </w:r>
      <w:r>
        <w:t xml:space="preserve">рственной регистрации их права собственности (с 01.01.2017 г. – выписку из ЕГРН).  </w:t>
      </w:r>
    </w:p>
    <w:p w:rsidR="00501B85" w:rsidRDefault="00DE02EB">
      <w:pPr>
        <w:spacing w:after="26"/>
        <w:ind w:left="205" w:right="4" w:firstLine="0"/>
      </w:pPr>
      <w:r>
        <w:t xml:space="preserve">Содержание ст. 307, 329 ГК РФ, </w:t>
      </w:r>
      <w:r>
        <w:rPr>
          <w:i/>
        </w:rPr>
        <w:t>Федерального закона от 29.12.2006г. № 256-ФЗ «О дополнительных мерах государственной поддержки семей, имеющих детей» Правилами направления ср</w:t>
      </w:r>
      <w:r>
        <w:rPr>
          <w:i/>
        </w:rPr>
        <w:t>едств (части средств) материнского капитала на улучшение жилищных условий</w:t>
      </w:r>
      <w:r>
        <w:t xml:space="preserve">, </w:t>
      </w:r>
      <w:r>
        <w:rPr>
          <w:i/>
        </w:rPr>
        <w:t>утвержденными постановлением Правительства РФ от</w:t>
      </w:r>
      <w:r>
        <w:t xml:space="preserve"> </w:t>
      </w:r>
      <w:r>
        <w:rPr>
          <w:i/>
        </w:rPr>
        <w:t>12.12.2007 г. № 862</w:t>
      </w:r>
      <w:r>
        <w:rPr>
          <w:rFonts w:ascii="Calibri" w:eastAsia="Calibri" w:hAnsi="Calibri" w:cs="Calibri"/>
          <w:i/>
        </w:rPr>
        <w:t xml:space="preserve">, с изменениями к ним, внесенными </w:t>
      </w:r>
      <w:r>
        <w:rPr>
          <w:i/>
        </w:rPr>
        <w:t xml:space="preserve">постановлением </w:t>
      </w:r>
    </w:p>
    <w:p w:rsidR="00501B85" w:rsidRDefault="00DE02EB">
      <w:pPr>
        <w:spacing w:after="293"/>
        <w:ind w:left="200"/>
      </w:pPr>
      <w:r>
        <w:rPr>
          <w:i/>
        </w:rPr>
        <w:t>Правительства РФ от 04.12.2009 г. № 994,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постановлением Правите</w:t>
      </w:r>
      <w:r>
        <w:rPr>
          <w:i/>
        </w:rPr>
        <w:t>льства РФ от</w:t>
      </w:r>
      <w:r>
        <w:t xml:space="preserve"> 13.09.2010 г. № 937, а также смысл, значение и последствия настоящего обязательства нотариусом разъяснены. </w:t>
      </w:r>
    </w:p>
    <w:p w:rsidR="00501B85" w:rsidRDefault="00DE02EB">
      <w:pPr>
        <w:spacing w:after="296"/>
        <w:ind w:left="190" w:firstLine="38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130302</wp:posOffset>
                </wp:positionH>
                <wp:positionV relativeFrom="paragraph">
                  <wp:posOffset>112368</wp:posOffset>
                </wp:positionV>
                <wp:extent cx="928421" cy="9144"/>
                <wp:effectExtent l="0" t="0" r="0" b="0"/>
                <wp:wrapNone/>
                <wp:docPr id="1089" name="Group 1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421" cy="9144"/>
                          <a:chOff x="0" y="0"/>
                          <a:chExt cx="928421" cy="9144"/>
                        </a:xfrm>
                      </wpg:grpSpPr>
                      <wps:wsp>
                        <wps:cNvPr id="1388" name="Shape 1388"/>
                        <wps:cNvSpPr/>
                        <wps:spPr>
                          <a:xfrm>
                            <a:off x="0" y="0"/>
                            <a:ext cx="9284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421" h="9144">
                                <a:moveTo>
                                  <a:pt x="0" y="0"/>
                                </a:moveTo>
                                <a:lnTo>
                                  <a:pt x="928421" y="0"/>
                                </a:lnTo>
                                <a:lnTo>
                                  <a:pt x="9284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9" style="width:73.104pt;height:0.720001pt;position:absolute;z-index:121;mso-position-horizontal-relative:text;mso-position-horizontal:absolute;margin-left:10.26pt;mso-position-vertical-relative:text;margin-top:8.8479pt;" coordsize="9284,91">
                <v:shape id="Shape 1389" style="position:absolute;width:9284;height:91;left:0;top:0;" coordsize="928421,9144" path="m0,0l928421,0l9284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      (ФИО)________________ в присутствии нотариуса заявила, что она не лишена дееспособности, не страдает заболеваниями, препятству</w:t>
      </w:r>
      <w:r>
        <w:t xml:space="preserve">ющими понимать существо подписываемого ей обязательства, а также об отсутствии обстоятельств, вынуждающих ее совершить данное обязательство на крайне </w:t>
      </w:r>
      <w:proofErr w:type="gramStart"/>
      <w:r>
        <w:t>не выгодных</w:t>
      </w:r>
      <w:proofErr w:type="gramEnd"/>
      <w:r>
        <w:t xml:space="preserve"> для себя условиях. </w:t>
      </w:r>
    </w:p>
    <w:p w:rsidR="00501B85" w:rsidRDefault="00DE02EB">
      <w:pPr>
        <w:spacing w:after="296"/>
        <w:ind w:left="200"/>
      </w:pPr>
      <w:r>
        <w:t>Настоящее обязательство составлено в двух экземплярах, одни из которых хра</w:t>
      </w:r>
      <w:r>
        <w:t>нится в делах нотариуса: ______</w:t>
      </w:r>
      <w:proofErr w:type="gramStart"/>
      <w:r>
        <w:t>_(</w:t>
      </w:r>
      <w:proofErr w:type="gramEnd"/>
      <w:r>
        <w:rPr>
          <w:u w:val="single" w:color="000000"/>
        </w:rPr>
        <w:t>ФИО, адрес</w:t>
      </w:r>
      <w:r>
        <w:t>)________________, другой выдается в _____</w:t>
      </w:r>
      <w:r>
        <w:rPr>
          <w:u w:val="single" w:color="000000"/>
        </w:rPr>
        <w:t>(наименование территориального</w:t>
      </w:r>
      <w:r>
        <w:t xml:space="preserve"> </w:t>
      </w:r>
      <w:r>
        <w:rPr>
          <w:u w:val="single" w:color="000000"/>
        </w:rPr>
        <w:t>отделения ПФР)</w:t>
      </w:r>
      <w:r>
        <w:t xml:space="preserve">_______________. </w:t>
      </w:r>
    </w:p>
    <w:p w:rsidR="00501B85" w:rsidRDefault="00DE02EB">
      <w:pPr>
        <w:spacing w:after="297"/>
        <w:ind w:left="200"/>
      </w:pPr>
      <w:r>
        <w:t xml:space="preserve">Подпись_____________________________________________________________________ </w:t>
      </w:r>
    </w:p>
    <w:p w:rsidR="00501B85" w:rsidRDefault="00DE02EB">
      <w:pPr>
        <w:ind w:left="200"/>
      </w:pPr>
      <w:r>
        <w:t xml:space="preserve">Удостоверительная надпись нотариуса  </w:t>
      </w:r>
    </w:p>
    <w:p w:rsidR="00501B85" w:rsidRDefault="00DE02EB">
      <w:pPr>
        <w:ind w:left="200"/>
      </w:pPr>
      <w:r>
        <w:t xml:space="preserve">Город (область, край, республика, село, поселок) </w:t>
      </w:r>
    </w:p>
    <w:p w:rsidR="00501B85" w:rsidRDefault="00DE02EB">
      <w:pPr>
        <w:ind w:left="200"/>
      </w:pPr>
      <w:r>
        <w:t xml:space="preserve">Дата (число, месяц, год) </w:t>
      </w:r>
    </w:p>
    <w:p w:rsidR="00501B85" w:rsidRDefault="00DE02EB">
      <w:pPr>
        <w:ind w:left="200"/>
      </w:pPr>
      <w:r>
        <w:t xml:space="preserve">Настоящее обязательство удостоверено мной, (ФИО), нотариусом (наименование нотариального округа). </w:t>
      </w:r>
    </w:p>
    <w:p w:rsidR="00501B85" w:rsidRDefault="00DE02EB">
      <w:pPr>
        <w:ind w:left="200"/>
      </w:pPr>
      <w:r>
        <w:t>Обязательство пописано гр. (ФИО) в моем при</w:t>
      </w:r>
      <w:r>
        <w:t xml:space="preserve">сутствии. Личность его установлена, дееспособность проверена. </w:t>
      </w:r>
    </w:p>
    <w:p w:rsidR="00501B85" w:rsidRDefault="00DE02EB">
      <w:pPr>
        <w:ind w:left="200"/>
      </w:pPr>
      <w:r>
        <w:lastRenderedPageBreak/>
        <w:t xml:space="preserve">Зарегистрировано в реестре за №__________ </w:t>
      </w:r>
    </w:p>
    <w:p w:rsidR="00501B85" w:rsidRDefault="00DE02EB">
      <w:pPr>
        <w:spacing w:after="298"/>
        <w:ind w:left="200"/>
      </w:pPr>
      <w:r>
        <w:t xml:space="preserve">Взыскано госпошлина (по </w:t>
      </w:r>
      <w:proofErr w:type="gramStart"/>
      <w:r>
        <w:t>тарифу)_</w:t>
      </w:r>
      <w:proofErr w:type="gramEnd"/>
      <w:r>
        <w:t xml:space="preserve">____________________ руб. </w:t>
      </w:r>
    </w:p>
    <w:p w:rsidR="00501B85" w:rsidRDefault="00DE02EB">
      <w:pPr>
        <w:ind w:left="200"/>
      </w:pPr>
      <w:r>
        <w:t xml:space="preserve">Печать </w:t>
      </w:r>
    </w:p>
    <w:p w:rsidR="00501B85" w:rsidRDefault="00DE02EB" w:rsidP="00DE02EB">
      <w:pPr>
        <w:spacing w:after="97"/>
        <w:ind w:left="200"/>
      </w:pPr>
      <w:r>
        <w:t>Подпись, нотариус</w:t>
      </w:r>
      <w:bookmarkStart w:id="0" w:name="_GoBack"/>
      <w:bookmarkEnd w:id="0"/>
    </w:p>
    <w:sectPr w:rsidR="00501B85">
      <w:pgSz w:w="11909" w:h="16841"/>
      <w:pgMar w:top="1440" w:right="843" w:bottom="1440" w:left="10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85"/>
    <w:rsid w:val="00501B85"/>
    <w:rsid w:val="00DE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A087"/>
  <w15:docId w15:val="{5EF2B872-92DF-4527-86C5-7E511DD8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21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Обязательство о выделении доли по материнскому капиталу по договору с рассрочкой платежа</dc:title>
  <dc:subject/>
  <dc:creator>http://materinskij-kapital.ru/</dc:creator>
  <cp:keywords/>
  <cp:lastModifiedBy>Miroslav Mudry</cp:lastModifiedBy>
  <cp:revision>2</cp:revision>
  <dcterms:created xsi:type="dcterms:W3CDTF">2019-03-22T15:56:00Z</dcterms:created>
  <dcterms:modified xsi:type="dcterms:W3CDTF">2019-03-22T15:56:00Z</dcterms:modified>
</cp:coreProperties>
</file>